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0F9" w:rsidRPr="008430F9" w:rsidRDefault="008430F9" w:rsidP="00843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0F9">
        <w:rPr>
          <w:rFonts w:ascii="Times New Roman" w:hAnsi="Times New Roman" w:cs="Times New Roman"/>
          <w:b/>
          <w:sz w:val="28"/>
          <w:szCs w:val="28"/>
        </w:rPr>
        <w:t>День семьи, л</w:t>
      </w:r>
      <w:bookmarkStart w:id="0" w:name="_GoBack"/>
      <w:bookmarkEnd w:id="0"/>
      <w:r w:rsidRPr="008430F9">
        <w:rPr>
          <w:rFonts w:ascii="Times New Roman" w:hAnsi="Times New Roman" w:cs="Times New Roman"/>
          <w:b/>
          <w:sz w:val="28"/>
          <w:szCs w:val="28"/>
        </w:rPr>
        <w:t>юбви и верности</w:t>
      </w:r>
    </w:p>
    <w:p w:rsidR="008430F9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>8 июля отмечается День семьи, любви и верности. Праздник был установлен в 2022 году «в целях сохранения традиционных семейных ценностей и духовно-нравственного воспитания детей и молодежи».</w:t>
      </w:r>
    </w:p>
    <w:p w:rsidR="008430F9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 xml:space="preserve">В структуре ценностей семья занимает высоко значимое месте, семейные роли являются важными компонентами осознания себя </w:t>
      </w:r>
      <w:r>
        <w:rPr>
          <w:rFonts w:ascii="Times New Roman" w:hAnsi="Times New Roman" w:cs="Times New Roman"/>
          <w:sz w:val="28"/>
          <w:szCs w:val="28"/>
        </w:rPr>
        <w:br/>
      </w:r>
      <w:r w:rsidRPr="008430F9">
        <w:rPr>
          <w:rFonts w:ascii="Times New Roman" w:hAnsi="Times New Roman" w:cs="Times New Roman"/>
          <w:sz w:val="28"/>
          <w:szCs w:val="28"/>
        </w:rPr>
        <w:t>и формирования собственной идентичности.</w:t>
      </w:r>
    </w:p>
    <w:p w:rsidR="008430F9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>Семья является основой как общества, одним из главных механизмов воспроизводства и совершенствования общества путем накопления и передачи будущим поколениям опыта, традиций и базовых ценностей. Повышение социальной значимости семьи, укрепление брачно-семейных отношений — все это имеет непосредственное отношение к дальнейшему развитию страны.</w:t>
      </w:r>
    </w:p>
    <w:p w:rsidR="008430F9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>В статье 38 Конституции Российской Федерации указано: «материнство и детство, семья находятся под защитой государства».</w:t>
      </w:r>
    </w:p>
    <w:p w:rsidR="008430F9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>В России крепкая семья относится к числу традиционных ценностей, которые составляют «основу российского общества, позволяющую защищать и укреплять суверенитет России, обеспечивать единство нашей многонациональной и многоконфессиональной страны, осуществлять сбережение народа России и развитие человеческого потенциала».</w:t>
      </w:r>
    </w:p>
    <w:p w:rsidR="00AF39D5" w:rsidRPr="008430F9" w:rsidRDefault="008430F9" w:rsidP="008430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F9">
        <w:rPr>
          <w:rFonts w:ascii="Times New Roman" w:hAnsi="Times New Roman" w:cs="Times New Roman"/>
          <w:sz w:val="28"/>
          <w:szCs w:val="28"/>
        </w:rPr>
        <w:t xml:space="preserve">2024 год объявлен в России Годом семьи. На церемонии в честь старта мероприятий Президент России В.В. Путин отметил: «Главное предназначение семьи — это рождение детей, продолжение рода, а значит — продолжение нашего народа, нашей многовековой истории. В семье укоренены наша культура, идентичность, национальный характер. Семья учит, воспитывает, передает традиции, знания,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8430F9">
        <w:rPr>
          <w:rFonts w:ascii="Times New Roman" w:hAnsi="Times New Roman" w:cs="Times New Roman"/>
          <w:sz w:val="28"/>
          <w:szCs w:val="28"/>
        </w:rPr>
        <w:t>и профессиональный опыт».</w:t>
      </w:r>
    </w:p>
    <w:sectPr w:rsidR="00AF39D5" w:rsidRPr="00843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0F9"/>
    <w:rsid w:val="00421371"/>
    <w:rsid w:val="00461EBB"/>
    <w:rsid w:val="007A58FC"/>
    <w:rsid w:val="007B12A5"/>
    <w:rsid w:val="008430F9"/>
    <w:rsid w:val="008D6333"/>
    <w:rsid w:val="00981CB8"/>
    <w:rsid w:val="009A7179"/>
    <w:rsid w:val="00A44B60"/>
    <w:rsid w:val="00AF39D5"/>
    <w:rsid w:val="00B4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CF4"/>
  <w15:chartTrackingRefBased/>
  <w15:docId w15:val="{47282339-E1ED-460B-ACBA-159B353E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1</cp:revision>
  <dcterms:created xsi:type="dcterms:W3CDTF">2026-06-26T09:26:00Z</dcterms:created>
  <dcterms:modified xsi:type="dcterms:W3CDTF">2026-06-26T09:29:00Z</dcterms:modified>
</cp:coreProperties>
</file>